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D6" w:rsidRPr="006003D6" w:rsidRDefault="006003D6" w:rsidP="00332D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003D6" w:rsidRPr="006003D6" w:rsidRDefault="006003D6" w:rsidP="00332D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332DD2" w:rsidP="00332D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003D6" w:rsidRPr="006003D6" w:rsidRDefault="006003D6" w:rsidP="00332D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6003D6" w:rsidP="00332D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6003D6" w:rsidRPr="006003D6" w:rsidRDefault="006003D6" w:rsidP="00332D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6003D6" w:rsidRPr="006003D6" w:rsidRDefault="006003D6" w:rsidP="00332D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E768C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2E768C">
        <w:rPr>
          <w:rFonts w:ascii="Times New Roman" w:eastAsia="Times New Roman" w:hAnsi="Times New Roman" w:cs="Times New Roman"/>
          <w:sz w:val="28"/>
          <w:szCs w:val="28"/>
          <w:lang w:eastAsia="ru-RU"/>
        </w:rPr>
        <w:t>578-П</w:t>
      </w:r>
      <w:bookmarkStart w:id="0" w:name="_GoBack"/>
      <w:bookmarkEnd w:id="0"/>
    </w:p>
    <w:p w:rsidR="0060367C" w:rsidRDefault="0060367C" w:rsidP="00204259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0367C" w:rsidRPr="006A7562" w:rsidRDefault="006003D6" w:rsidP="006A7562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индикаторов риска нарушений обязательных требований, используемых при осуществлении 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>регионально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контрол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(надзор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="000E4BDA" w:rsidRPr="000E4BDA">
        <w:rPr>
          <w:rFonts w:ascii="Times New Roman" w:eastAsia="Calibri" w:hAnsi="Times New Roman" w:cs="Times New Roman"/>
          <w:b/>
          <w:sz w:val="28"/>
          <w:szCs w:val="28"/>
        </w:rPr>
        <w:t>за регулируемыми государством ценами (тарифами) в электроэнергетике</w:t>
      </w:r>
    </w:p>
    <w:p w:rsidR="00153DDC" w:rsidRDefault="00BE27B9" w:rsidP="00153D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="00153DDC" w:rsidRPr="0015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у </w:t>
      </w:r>
      <w:r w:rsidR="002824D0" w:rsidRPr="002824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2824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24D0" w:rsidRPr="0028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электроэнергетики</w:t>
      </w:r>
      <w:r w:rsidR="0028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контролируемое лицо)</w:t>
      </w:r>
      <w:r w:rsidR="00153DDC" w:rsidRPr="0015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24D0" w:rsidRPr="00282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сайта в информационно-телек</w:t>
      </w:r>
      <w:r w:rsidR="00282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</w:t>
      </w:r>
      <w:r w:rsidR="00332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3DDC" w:rsidRDefault="00BE27B9" w:rsidP="00153D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еоднократное поступление в</w:t>
      </w:r>
      <w:r w:rsidR="0028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</w:t>
      </w:r>
      <w:r w:rsidR="0028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тарифам Кировской области (далее – служба)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 или более раза в течение календарного года) жалоб (обращений) на де</w:t>
      </w:r>
      <w:r w:rsidR="00332DD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ятельность контролируемого лица.</w:t>
      </w:r>
    </w:p>
    <w:p w:rsidR="00E55F25" w:rsidRDefault="00BE27B9" w:rsidP="007E5A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епредставление сведений или представление заведомо недостоверных сведений в службу, если обязательность представления сведений предусмотрена нормативн</w:t>
      </w:r>
      <w:r w:rsidR="0033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="007E5A97" w:rsidRPr="007E5A97">
        <w:t xml:space="preserve"> </w:t>
      </w:r>
      <w:r w:rsidR="006A7562" w:rsidRPr="006A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регулирования </w:t>
      </w:r>
      <w:r w:rsidR="000E4BDA" w:rsidRPr="000E4BD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</w:t>
      </w:r>
      <w:r w:rsidR="000E4BD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E4BDA" w:rsidRPr="000E4BD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электроэнергетике</w:t>
      </w:r>
      <w:r w:rsidR="006A7562" w:rsidRPr="006A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установления, изменения, введения или отмены регулируемых государством </w:t>
      </w:r>
      <w:r w:rsidR="00CD4676" w:rsidRPr="00CD46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128" w:rsidRPr="007E5A97" w:rsidRDefault="0060367C" w:rsidP="007E5A97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74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613"/>
    <w:rsid w:val="000E4BDA"/>
    <w:rsid w:val="000F2613"/>
    <w:rsid w:val="00141F26"/>
    <w:rsid w:val="00153DDC"/>
    <w:rsid w:val="00204259"/>
    <w:rsid w:val="002824D0"/>
    <w:rsid w:val="002E768C"/>
    <w:rsid w:val="00332DD2"/>
    <w:rsid w:val="006003D6"/>
    <w:rsid w:val="0060367C"/>
    <w:rsid w:val="006A7562"/>
    <w:rsid w:val="00720BD1"/>
    <w:rsid w:val="007433DC"/>
    <w:rsid w:val="007E5A97"/>
    <w:rsid w:val="008B7E67"/>
    <w:rsid w:val="009C6D0C"/>
    <w:rsid w:val="00AD7C0E"/>
    <w:rsid w:val="00B31E37"/>
    <w:rsid w:val="00B51128"/>
    <w:rsid w:val="00BE27B9"/>
    <w:rsid w:val="00CD4676"/>
    <w:rsid w:val="00E55F25"/>
    <w:rsid w:val="00E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B37CC-ED16-4BD4-A5A9-CFE22FA1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19</cp:revision>
  <cp:lastPrinted>2021-10-18T11:44:00Z</cp:lastPrinted>
  <dcterms:created xsi:type="dcterms:W3CDTF">2021-09-15T11:22:00Z</dcterms:created>
  <dcterms:modified xsi:type="dcterms:W3CDTF">2021-11-01T08:49:00Z</dcterms:modified>
</cp:coreProperties>
</file>